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4835" w14:textId="77777777" w:rsidR="00044C2F" w:rsidRPr="00044C2F" w:rsidRDefault="00044C2F" w:rsidP="001F68BF">
      <w:pPr>
        <w:keepNext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1A56D3A0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C3E165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24EADD85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614104DE" w14:textId="77777777"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664926A" w14:textId="77777777"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B51B737" w14:textId="77777777" w:rsidR="00445B65" w:rsidRDefault="00445B65" w:rsidP="00445B6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8EE7020" w14:textId="77777777" w:rsidR="00445B65" w:rsidRPr="00D97390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6E506FD6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DF5A75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799DFBC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CD0700F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2367D1FB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60EF5E8D" w14:textId="7790A148" w:rsidR="009C399E" w:rsidRPr="004B19E6" w:rsidRDefault="00111617" w:rsidP="004B19E6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E5306">
        <w:rPr>
          <w:rFonts w:ascii="Arial" w:hAnsi="Arial" w:cs="Arial"/>
          <w:kern w:val="22"/>
          <w:szCs w:val="22"/>
        </w:rPr>
        <w:t xml:space="preserve"> </w:t>
      </w:r>
      <w:r w:rsidR="00E30EDC"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>65</w:t>
      </w:r>
      <w:r w:rsidR="004E5306">
        <w:rPr>
          <w:rFonts w:ascii="Arial" w:hAnsi="Arial" w:cs="Arial"/>
          <w:szCs w:val="22"/>
        </w:rPr>
        <w:t>e</w:t>
      </w:r>
      <w:r w:rsidR="00443AE7">
        <w:rPr>
          <w:rFonts w:ascii="Arial" w:hAnsi="Arial" w:cs="Arial"/>
          <w:szCs w:val="22"/>
        </w:rPr>
        <w:t xml:space="preserve"> ust. </w:t>
      </w:r>
      <w:r w:rsidR="0090106F">
        <w:rPr>
          <w:rFonts w:ascii="Arial" w:hAnsi="Arial" w:cs="Arial"/>
          <w:szCs w:val="22"/>
        </w:rPr>
        <w:t>1/</w:t>
      </w:r>
      <w:r w:rsidR="004E5306">
        <w:rPr>
          <w:rFonts w:ascii="Arial" w:hAnsi="Arial" w:cs="Arial"/>
          <w:szCs w:val="22"/>
        </w:rPr>
        <w:t>2</w:t>
      </w:r>
      <w:r w:rsidR="0090106F">
        <w:rPr>
          <w:rFonts w:ascii="Arial" w:hAnsi="Arial" w:cs="Arial"/>
          <w:szCs w:val="22"/>
        </w:rPr>
        <w:t>/3</w:t>
      </w:r>
      <w:r w:rsidR="0090106F">
        <w:rPr>
          <w:rFonts w:ascii="Arial" w:hAnsi="Arial" w:cs="Arial"/>
          <w:color w:val="000000"/>
          <w:szCs w:val="22"/>
          <w:vertAlign w:val="superscript"/>
        </w:rPr>
        <w:t>(*</w:t>
      </w:r>
      <w:r w:rsidR="0090106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3AE7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 xml:space="preserve">w związku z art. 65h ust. 1 ustawy z dnia 21 czerwca 2002 r. </w:t>
      </w:r>
      <w:r w:rsidR="00F2718E">
        <w:rPr>
          <w:rFonts w:ascii="Arial" w:hAnsi="Arial" w:cs="Arial"/>
          <w:szCs w:val="22"/>
        </w:rPr>
        <w:br/>
      </w:r>
      <w:r w:rsidR="00B04167">
        <w:rPr>
          <w:rFonts w:ascii="Arial" w:hAnsi="Arial" w:cs="Arial"/>
          <w:szCs w:val="22"/>
        </w:rPr>
        <w:t xml:space="preserve">o materiałach wybuchowych przeznaczonych do użytku cywilnego </w:t>
      </w:r>
      <w:r w:rsidR="00FD341E" w:rsidRPr="00C242CC">
        <w:rPr>
          <w:rFonts w:ascii="Arial" w:hAnsi="Arial" w:cs="Arial"/>
          <w:szCs w:val="22"/>
        </w:rPr>
        <w:t>(Dz.</w:t>
      </w:r>
      <w:r w:rsidR="00FD341E">
        <w:rPr>
          <w:rFonts w:ascii="Arial" w:hAnsi="Arial" w:cs="Arial"/>
          <w:szCs w:val="22"/>
        </w:rPr>
        <w:t xml:space="preserve"> </w:t>
      </w:r>
      <w:r w:rsidR="00FD341E" w:rsidRPr="00C242CC">
        <w:rPr>
          <w:rFonts w:ascii="Arial" w:hAnsi="Arial" w:cs="Arial"/>
          <w:szCs w:val="22"/>
        </w:rPr>
        <w:t xml:space="preserve">U. z </w:t>
      </w:r>
      <w:r w:rsidR="00FD341E">
        <w:rPr>
          <w:rFonts w:ascii="Arial" w:hAnsi="Arial" w:cs="Arial"/>
          <w:szCs w:val="22"/>
        </w:rPr>
        <w:t>2022 r. poz. 2378</w:t>
      </w:r>
      <w:r w:rsidR="00FD341E" w:rsidRPr="00C242CC">
        <w:rPr>
          <w:rFonts w:ascii="Arial" w:hAnsi="Arial" w:cs="Arial"/>
          <w:szCs w:val="22"/>
        </w:rPr>
        <w:t>)</w:t>
      </w:r>
      <w:r w:rsidR="004269B2">
        <w:rPr>
          <w:rFonts w:ascii="Arial" w:hAnsi="Arial" w:cs="Arial"/>
          <w:szCs w:val="22"/>
        </w:rPr>
        <w:t>,</w:t>
      </w:r>
      <w:r w:rsidR="004B19E6">
        <w:rPr>
          <w:rFonts w:ascii="Arial" w:hAnsi="Arial" w:cs="Arial"/>
          <w:kern w:val="22"/>
          <w:szCs w:val="22"/>
        </w:rPr>
        <w:t xml:space="preserve"> </w:t>
      </w:r>
      <w:r w:rsidR="00FD341E">
        <w:rPr>
          <w:rFonts w:ascii="Arial" w:hAnsi="Arial" w:cs="Arial"/>
          <w:kern w:val="22"/>
          <w:szCs w:val="22"/>
        </w:rPr>
        <w:br/>
      </w:r>
      <w:r w:rsidR="000A74D1"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 w:rsidR="000A74D1"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E31D4D">
        <w:rPr>
          <w:rFonts w:ascii="Arial" w:hAnsi="Arial" w:cs="Arial"/>
          <w:color w:val="000000"/>
          <w:szCs w:val="22"/>
        </w:rPr>
        <w:t>umieszczenia</w:t>
      </w:r>
      <w:r w:rsidR="005E0F5F">
        <w:rPr>
          <w:rFonts w:ascii="Arial" w:hAnsi="Arial" w:cs="Arial"/>
          <w:color w:val="000000"/>
          <w:szCs w:val="22"/>
        </w:rPr>
        <w:t>/</w:t>
      </w:r>
      <w:r w:rsidR="00BE5CDB">
        <w:rPr>
          <w:rFonts w:ascii="Arial" w:hAnsi="Arial" w:cs="Arial"/>
          <w:color w:val="000000"/>
          <w:szCs w:val="22"/>
        </w:rPr>
        <w:t>zapewnienia</w:t>
      </w:r>
      <w:r w:rsidR="00FD341E">
        <w:rPr>
          <w:rFonts w:ascii="Arial" w:hAnsi="Arial" w:cs="Arial"/>
          <w:color w:val="000000"/>
          <w:szCs w:val="22"/>
        </w:rPr>
        <w:t xml:space="preserve"> </w:t>
      </w:r>
      <w:r w:rsidR="005E0F5F">
        <w:rPr>
          <w:rFonts w:ascii="Arial" w:hAnsi="Arial" w:cs="Arial"/>
          <w:color w:val="000000"/>
          <w:szCs w:val="22"/>
        </w:rPr>
        <w:t>umiesz</w:t>
      </w:r>
      <w:r w:rsidR="001C3C4A">
        <w:rPr>
          <w:rFonts w:ascii="Arial" w:hAnsi="Arial" w:cs="Arial"/>
          <w:color w:val="000000"/>
          <w:szCs w:val="22"/>
        </w:rPr>
        <w:t>czenia/sprawdzenia umieszczenia</w:t>
      </w:r>
      <w:r w:rsidR="005E0F5F">
        <w:rPr>
          <w:rFonts w:ascii="Arial" w:hAnsi="Arial" w:cs="Arial"/>
          <w:color w:val="000000"/>
          <w:szCs w:val="22"/>
          <w:vertAlign w:val="superscript"/>
        </w:rPr>
        <w:t>(*</w:t>
      </w:r>
      <w:r w:rsidR="005E0F5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5E0F5F">
        <w:rPr>
          <w:rFonts w:ascii="Arial" w:hAnsi="Arial" w:cs="Arial"/>
          <w:color w:val="000000"/>
          <w:szCs w:val="22"/>
        </w:rPr>
        <w:t xml:space="preserve"> na wyrobie</w:t>
      </w:r>
      <w:r w:rsidR="00B26D66">
        <w:rPr>
          <w:rFonts w:ascii="Arial" w:hAnsi="Arial" w:cs="Arial"/>
          <w:color w:val="000000"/>
          <w:szCs w:val="22"/>
        </w:rPr>
        <w:t>/opakowaniu jednostkowym</w:t>
      </w:r>
      <w:r w:rsidR="0043413D">
        <w:rPr>
          <w:rFonts w:ascii="Arial" w:hAnsi="Arial" w:cs="Arial"/>
          <w:color w:val="000000"/>
          <w:szCs w:val="22"/>
        </w:rPr>
        <w:t xml:space="preserve"> wyrobu </w:t>
      </w:r>
      <w:r w:rsidR="00B26D66">
        <w:rPr>
          <w:rFonts w:ascii="Arial" w:hAnsi="Arial" w:cs="Arial"/>
          <w:color w:val="000000"/>
          <w:szCs w:val="22"/>
        </w:rPr>
        <w:t>/dokumentach towarzyszących</w:t>
      </w:r>
      <w:r w:rsidR="0043413D">
        <w:rPr>
          <w:rFonts w:ascii="Arial" w:hAnsi="Arial" w:cs="Arial"/>
          <w:color w:val="000000"/>
          <w:szCs w:val="22"/>
        </w:rPr>
        <w:t xml:space="preserve"> wyrobowi</w:t>
      </w:r>
      <w:r w:rsidR="00B26D66">
        <w:rPr>
          <w:rFonts w:ascii="Arial" w:hAnsi="Arial" w:cs="Arial"/>
          <w:color w:val="000000"/>
          <w:szCs w:val="22"/>
          <w:vertAlign w:val="superscript"/>
        </w:rPr>
        <w:t>(*</w:t>
      </w:r>
      <w:r w:rsidR="00B26D66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14:paraId="5A0B354B" w14:textId="77777777"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7B085190" w14:textId="77777777"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14:paraId="092E00EB" w14:textId="77777777" w:rsidR="008D03BF" w:rsidRPr="004B19E6" w:rsidRDefault="004B19E6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B19E6">
        <w:rPr>
          <w:rFonts w:ascii="Arial" w:hAnsi="Arial" w:cs="Arial"/>
          <w:i/>
          <w:sz w:val="16"/>
          <w:szCs w:val="16"/>
        </w:rPr>
        <w:t>(nazwa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</w:t>
      </w:r>
      <w:r w:rsidRPr="004B19E6">
        <w:rPr>
          <w:rFonts w:ascii="Arial" w:hAnsi="Arial" w:cs="Arial"/>
          <w:i/>
          <w:sz w:val="16"/>
          <w:szCs w:val="16"/>
        </w:rPr>
        <w:t xml:space="preserve">i 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dane </w:t>
      </w:r>
      <w:r w:rsidRPr="004B19E6">
        <w:rPr>
          <w:rFonts w:ascii="Arial" w:hAnsi="Arial" w:cs="Arial"/>
          <w:i/>
          <w:sz w:val="16"/>
          <w:szCs w:val="16"/>
        </w:rPr>
        <w:t>identyfik</w:t>
      </w:r>
      <w:r>
        <w:rPr>
          <w:rFonts w:ascii="Arial" w:hAnsi="Arial" w:cs="Arial"/>
          <w:i/>
          <w:sz w:val="16"/>
          <w:szCs w:val="16"/>
        </w:rPr>
        <w:t>acyjne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wyrobu</w:t>
      </w:r>
      <w:r w:rsidR="00F2718E" w:rsidRPr="004B19E6">
        <w:rPr>
          <w:rFonts w:ascii="Arial" w:hAnsi="Arial" w:cs="Arial"/>
          <w:i/>
          <w:sz w:val="16"/>
          <w:szCs w:val="16"/>
        </w:rPr>
        <w:t>)</w:t>
      </w:r>
    </w:p>
    <w:p w14:paraId="44E5F7BC" w14:textId="77777777" w:rsidR="00982325" w:rsidRPr="00F02483" w:rsidRDefault="00982325" w:rsidP="00364DF5">
      <w:pPr>
        <w:rPr>
          <w:rFonts w:ascii="Arial" w:hAnsi="Arial" w:cs="Arial"/>
          <w:color w:val="000000"/>
          <w:szCs w:val="22"/>
        </w:rPr>
      </w:pPr>
      <w:r w:rsidRPr="00F02483">
        <w:rPr>
          <w:rFonts w:ascii="Arial" w:hAnsi="Arial" w:cs="Arial"/>
          <w:color w:val="000000"/>
          <w:szCs w:val="22"/>
        </w:rPr>
        <w:t>wprowadzon</w:t>
      </w:r>
      <w:r w:rsidR="00E94D16">
        <w:rPr>
          <w:rFonts w:ascii="Arial" w:hAnsi="Arial" w:cs="Arial"/>
          <w:color w:val="000000"/>
          <w:szCs w:val="22"/>
        </w:rPr>
        <w:t>ym</w:t>
      </w:r>
      <w:r w:rsidRPr="00F02483">
        <w:rPr>
          <w:rFonts w:ascii="Arial" w:hAnsi="Arial" w:cs="Arial"/>
          <w:color w:val="000000"/>
          <w:szCs w:val="22"/>
        </w:rPr>
        <w:t xml:space="preserve"> do obrotu/</w:t>
      </w:r>
      <w:r w:rsidR="00E31D4D">
        <w:rPr>
          <w:rFonts w:ascii="Arial" w:hAnsi="Arial" w:cs="Arial"/>
          <w:color w:val="000000"/>
          <w:szCs w:val="22"/>
        </w:rPr>
        <w:t>udostępnion</w:t>
      </w:r>
      <w:r w:rsidR="00E94D16">
        <w:rPr>
          <w:rFonts w:ascii="Arial" w:hAnsi="Arial" w:cs="Arial"/>
          <w:color w:val="000000"/>
          <w:szCs w:val="22"/>
        </w:rPr>
        <w:t>ym</w:t>
      </w:r>
      <w:r w:rsidR="00E31D4D">
        <w:rPr>
          <w:rFonts w:ascii="Arial" w:hAnsi="Arial" w:cs="Arial"/>
          <w:color w:val="000000"/>
          <w:szCs w:val="22"/>
        </w:rPr>
        <w:t xml:space="preserve"> na rynku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CF4E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Pr="00F02483">
        <w:rPr>
          <w:rFonts w:ascii="Arial" w:hAnsi="Arial" w:cs="Arial"/>
          <w:color w:val="000000"/>
          <w:szCs w:val="22"/>
        </w:rPr>
        <w:t>:</w:t>
      </w:r>
    </w:p>
    <w:p w14:paraId="455DC243" w14:textId="77777777" w:rsidR="008D03BF" w:rsidRPr="00445B65" w:rsidRDefault="001C3C4A" w:rsidP="00F234FC">
      <w:pPr>
        <w:pStyle w:val="Akapitzlist"/>
        <w:spacing w:after="240"/>
        <w:ind w:left="0"/>
        <w:contextualSpacing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etykiety/</w:t>
      </w:r>
      <w:r w:rsidR="00CA4E1E">
        <w:rPr>
          <w:rFonts w:ascii="Arial" w:hAnsi="Arial" w:cs="Arial"/>
          <w:color w:val="000000"/>
          <w:szCs w:val="22"/>
        </w:rPr>
        <w:t>informacji, które powinny się znajdować na etykiecie</w:t>
      </w:r>
      <w:r w:rsidR="00CA4E1E">
        <w:rPr>
          <w:rFonts w:ascii="Arial" w:hAnsi="Arial" w:cs="Arial"/>
          <w:color w:val="000000"/>
          <w:szCs w:val="22"/>
          <w:vertAlign w:val="superscript"/>
        </w:rPr>
        <w:t>(*</w:t>
      </w:r>
      <w:r w:rsidR="00CA4E1E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5B65">
        <w:rPr>
          <w:rFonts w:ascii="Arial" w:hAnsi="Arial" w:cs="Arial"/>
          <w:color w:val="000000"/>
          <w:szCs w:val="22"/>
        </w:rPr>
        <w:t>,</w:t>
      </w:r>
    </w:p>
    <w:p w14:paraId="42453CB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75370C53" w14:textId="77777777" w:rsidR="002A2FB9" w:rsidRDefault="004B19E6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5C56227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05356BA" w14:textId="77777777"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6832C7E7" w14:textId="77777777"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14:paraId="7F2BDACE" w14:textId="77777777"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14:paraId="5D02782C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2C90A59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359ED46B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947EFC7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7C67624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3AF1C8B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FE6D5B1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1D8FD32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1C763AF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7EBFBF82" w14:textId="77777777" w:rsidR="00445B65" w:rsidRDefault="00445B65" w:rsidP="00445B6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D22D285" w14:textId="77777777" w:rsidR="00445B65" w:rsidRDefault="00445B65" w:rsidP="00445B6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BF2E832" w14:textId="77777777" w:rsidR="00445B65" w:rsidRPr="00C23FEF" w:rsidRDefault="00445B65" w:rsidP="00C23FE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458FBF15" w14:textId="77777777" w:rsidR="001F68BF" w:rsidRDefault="001F68BF" w:rsidP="00C23FE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0C2A2A1" w14:textId="48BAE92A" w:rsidR="00445B65" w:rsidRDefault="00445B65" w:rsidP="00C23FE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Okręgowego Inspektoratu Pracy w ……………………………………..…………………………….....…</w:t>
      </w:r>
    </w:p>
    <w:p w14:paraId="15E5B383" w14:textId="77777777" w:rsidR="0043413D" w:rsidRDefault="00445B65" w:rsidP="00445B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2"/>
        </w:rPr>
        <w:t>adres:…………………………</w:t>
      </w:r>
      <w:r w:rsidR="006E128C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14:paraId="282464D5" w14:textId="77777777"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73D1AB8" w14:textId="77777777"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E36C86E" w14:textId="77777777" w:rsidR="003F7830" w:rsidRDefault="003F7830" w:rsidP="003F783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36B3F7A8" w14:textId="77777777" w:rsidR="003F7830" w:rsidRDefault="003F7830" w:rsidP="003F783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130BDC0" w14:textId="77777777" w:rsidR="003F7830" w:rsidRDefault="003F7830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3A6BB55" w14:textId="77777777" w:rsidR="004F28F3" w:rsidRDefault="004F28F3" w:rsidP="004F28F3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2E6D5FF5" w14:textId="77777777" w:rsidR="004F28F3" w:rsidRPr="00C46088" w:rsidRDefault="004F28F3" w:rsidP="004F28F3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3506F6B2" w14:textId="77777777" w:rsidR="004F28F3" w:rsidRPr="0072708F" w:rsidRDefault="004F28F3" w:rsidP="004F28F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732E972" w14:textId="77777777" w:rsidR="004F28F3" w:rsidRDefault="004F28F3" w:rsidP="004F28F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2732B200" w14:textId="77777777" w:rsidR="004F28F3" w:rsidRPr="00716F6C" w:rsidRDefault="004F28F3" w:rsidP="004F28F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4374BE12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0AC80C4" w14:textId="77777777" w:rsidR="003670F3" w:rsidRDefault="003670F3" w:rsidP="003670F3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24D4E34E" w14:textId="77777777" w:rsidR="003670F3" w:rsidRPr="00826624" w:rsidRDefault="003670F3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3670F3" w:rsidRPr="00826624" w:rsidSect="00212806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18EC4" w14:textId="77777777" w:rsidR="00013941" w:rsidRDefault="00013941">
      <w:r>
        <w:separator/>
      </w:r>
    </w:p>
  </w:endnote>
  <w:endnote w:type="continuationSeparator" w:id="0">
    <w:p w14:paraId="2A2FC795" w14:textId="77777777" w:rsidR="00013941" w:rsidRDefault="0001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278D9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52EF2E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2AF88" w14:textId="77777777" w:rsidR="001F68BF" w:rsidRDefault="001F68BF" w:rsidP="001F68BF">
    <w:pPr>
      <w:pStyle w:val="Stopka"/>
      <w:rPr>
        <w:rFonts w:ascii="Humnst777 TL" w:hAnsi="Humnst777 TL"/>
        <w:sz w:val="16"/>
        <w:szCs w:val="16"/>
      </w:rPr>
    </w:pPr>
  </w:p>
  <w:p w14:paraId="3634B705" w14:textId="77777777" w:rsidR="001F68BF" w:rsidRDefault="001F68BF" w:rsidP="001F68BF">
    <w:pPr>
      <w:pStyle w:val="Stopka"/>
      <w:jc w:val="center"/>
      <w:rPr>
        <w:rFonts w:ascii="Humnst777 TL" w:hAnsi="Humnst777 TL"/>
        <w:sz w:val="16"/>
        <w:szCs w:val="16"/>
      </w:rPr>
    </w:pPr>
    <w:r>
      <w:pict w14:anchorId="138223C3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B96D651" w14:textId="2DC58221" w:rsidR="001F68BF" w:rsidRPr="001F68BF" w:rsidRDefault="001F68BF" w:rsidP="001F68BF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0C9E7" w14:textId="77777777" w:rsidR="00013941" w:rsidRDefault="00013941">
      <w:r>
        <w:separator/>
      </w:r>
    </w:p>
  </w:footnote>
  <w:footnote w:type="continuationSeparator" w:id="0">
    <w:p w14:paraId="42D976D1" w14:textId="77777777" w:rsidR="00013941" w:rsidRDefault="0001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13EFA" w14:textId="4F91C3EF" w:rsidR="00212806" w:rsidRDefault="00212806" w:rsidP="00212806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11.24</w:t>
    </w:r>
  </w:p>
  <w:p w14:paraId="1069E101" w14:textId="77777777" w:rsidR="00212806" w:rsidRDefault="00212806" w:rsidP="00212806">
    <w:pPr>
      <w:keepNext/>
      <w:jc w:val="right"/>
      <w:rPr>
        <w:rFonts w:ascii="Arial" w:hAnsi="Arial" w:cs="Arial"/>
        <w:szCs w:val="16"/>
      </w:rPr>
    </w:pPr>
  </w:p>
  <w:p w14:paraId="48E99138" w14:textId="77777777" w:rsidR="00212806" w:rsidRPr="0043759D" w:rsidRDefault="00212806" w:rsidP="00212806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4374F17A" w14:textId="77777777" w:rsidR="00212806" w:rsidRDefault="00212806" w:rsidP="00212806">
    <w:pPr>
      <w:pStyle w:val="Nagwek"/>
    </w:pPr>
    <w:r>
      <w:rPr>
        <w:noProof/>
      </w:rPr>
      <w:drawing>
        <wp:inline distT="0" distB="0" distL="0" distR="0" wp14:anchorId="7860B0E1" wp14:editId="306EA698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DA36965"/>
    <w:multiLevelType w:val="hybridMultilevel"/>
    <w:tmpl w:val="3918BC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805346">
    <w:abstractNumId w:val="7"/>
  </w:num>
  <w:num w:numId="2" w16cid:durableId="1377773448">
    <w:abstractNumId w:val="4"/>
  </w:num>
  <w:num w:numId="3" w16cid:durableId="2040934995">
    <w:abstractNumId w:val="6"/>
  </w:num>
  <w:num w:numId="4" w16cid:durableId="2054192204">
    <w:abstractNumId w:val="2"/>
  </w:num>
  <w:num w:numId="5" w16cid:durableId="1419713487">
    <w:abstractNumId w:val="0"/>
  </w:num>
  <w:num w:numId="6" w16cid:durableId="227300999">
    <w:abstractNumId w:val="5"/>
  </w:num>
  <w:num w:numId="7" w16cid:durableId="1821772311">
    <w:abstractNumId w:val="8"/>
  </w:num>
  <w:num w:numId="8" w16cid:durableId="1219970480">
    <w:abstractNumId w:val="3"/>
  </w:num>
  <w:num w:numId="9" w16cid:durableId="24380354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3941"/>
    <w:rsid w:val="000277F8"/>
    <w:rsid w:val="0004011D"/>
    <w:rsid w:val="00044C2F"/>
    <w:rsid w:val="00060C5B"/>
    <w:rsid w:val="000727AB"/>
    <w:rsid w:val="00076CF3"/>
    <w:rsid w:val="000826D7"/>
    <w:rsid w:val="0009376D"/>
    <w:rsid w:val="0009610C"/>
    <w:rsid w:val="000A5C80"/>
    <w:rsid w:val="000A74D1"/>
    <w:rsid w:val="000F0B1A"/>
    <w:rsid w:val="00110960"/>
    <w:rsid w:val="00111617"/>
    <w:rsid w:val="001158B2"/>
    <w:rsid w:val="00115940"/>
    <w:rsid w:val="00123E73"/>
    <w:rsid w:val="001326BD"/>
    <w:rsid w:val="00133ED3"/>
    <w:rsid w:val="0015668E"/>
    <w:rsid w:val="001636A8"/>
    <w:rsid w:val="00171006"/>
    <w:rsid w:val="00177871"/>
    <w:rsid w:val="0018187E"/>
    <w:rsid w:val="00190BD3"/>
    <w:rsid w:val="001912CB"/>
    <w:rsid w:val="0019366A"/>
    <w:rsid w:val="001B75C7"/>
    <w:rsid w:val="001C3026"/>
    <w:rsid w:val="001C3C4A"/>
    <w:rsid w:val="001D0214"/>
    <w:rsid w:val="001D1A39"/>
    <w:rsid w:val="001D380C"/>
    <w:rsid w:val="001D66B7"/>
    <w:rsid w:val="001F68BF"/>
    <w:rsid w:val="00205C3C"/>
    <w:rsid w:val="00212806"/>
    <w:rsid w:val="002204A8"/>
    <w:rsid w:val="002239F1"/>
    <w:rsid w:val="00233F5B"/>
    <w:rsid w:val="002458F2"/>
    <w:rsid w:val="00255BA8"/>
    <w:rsid w:val="00285E8F"/>
    <w:rsid w:val="002A2FB9"/>
    <w:rsid w:val="002B0FFC"/>
    <w:rsid w:val="002B6C4B"/>
    <w:rsid w:val="002D74E8"/>
    <w:rsid w:val="002E2375"/>
    <w:rsid w:val="002E2C67"/>
    <w:rsid w:val="003036FD"/>
    <w:rsid w:val="003209EC"/>
    <w:rsid w:val="003308E4"/>
    <w:rsid w:val="00337C0D"/>
    <w:rsid w:val="00343C48"/>
    <w:rsid w:val="003541B4"/>
    <w:rsid w:val="00364DF5"/>
    <w:rsid w:val="003670F3"/>
    <w:rsid w:val="00380A7B"/>
    <w:rsid w:val="003A0A72"/>
    <w:rsid w:val="003B1135"/>
    <w:rsid w:val="003C1028"/>
    <w:rsid w:val="003E3647"/>
    <w:rsid w:val="003F7830"/>
    <w:rsid w:val="00424B45"/>
    <w:rsid w:val="004269B2"/>
    <w:rsid w:val="0043413D"/>
    <w:rsid w:val="004413EE"/>
    <w:rsid w:val="00443AE7"/>
    <w:rsid w:val="00445B65"/>
    <w:rsid w:val="00457171"/>
    <w:rsid w:val="00460597"/>
    <w:rsid w:val="00461CD7"/>
    <w:rsid w:val="004A3E3B"/>
    <w:rsid w:val="004B19E6"/>
    <w:rsid w:val="004D0D85"/>
    <w:rsid w:val="004D166A"/>
    <w:rsid w:val="004E5306"/>
    <w:rsid w:val="004F1A30"/>
    <w:rsid w:val="004F28F3"/>
    <w:rsid w:val="004F50A6"/>
    <w:rsid w:val="005167A5"/>
    <w:rsid w:val="005236F4"/>
    <w:rsid w:val="00531248"/>
    <w:rsid w:val="005442CA"/>
    <w:rsid w:val="005457C6"/>
    <w:rsid w:val="00556B69"/>
    <w:rsid w:val="0056219F"/>
    <w:rsid w:val="00563982"/>
    <w:rsid w:val="00567ABE"/>
    <w:rsid w:val="00572A28"/>
    <w:rsid w:val="00585527"/>
    <w:rsid w:val="00591674"/>
    <w:rsid w:val="005C1C43"/>
    <w:rsid w:val="005C314A"/>
    <w:rsid w:val="005E0F5F"/>
    <w:rsid w:val="00615BED"/>
    <w:rsid w:val="00620751"/>
    <w:rsid w:val="00624BA4"/>
    <w:rsid w:val="0062547B"/>
    <w:rsid w:val="0066407E"/>
    <w:rsid w:val="006640C8"/>
    <w:rsid w:val="006753D0"/>
    <w:rsid w:val="006805AA"/>
    <w:rsid w:val="006B2100"/>
    <w:rsid w:val="006B2F8D"/>
    <w:rsid w:val="006C2F4A"/>
    <w:rsid w:val="006D04BB"/>
    <w:rsid w:val="006E128C"/>
    <w:rsid w:val="006F1C49"/>
    <w:rsid w:val="006F23CA"/>
    <w:rsid w:val="00702A62"/>
    <w:rsid w:val="00723B0F"/>
    <w:rsid w:val="00732578"/>
    <w:rsid w:val="00753871"/>
    <w:rsid w:val="00787782"/>
    <w:rsid w:val="007B029D"/>
    <w:rsid w:val="007B73E3"/>
    <w:rsid w:val="007C115E"/>
    <w:rsid w:val="007C47D1"/>
    <w:rsid w:val="007D547F"/>
    <w:rsid w:val="007D7143"/>
    <w:rsid w:val="007E416B"/>
    <w:rsid w:val="007F0331"/>
    <w:rsid w:val="007F76B6"/>
    <w:rsid w:val="00811491"/>
    <w:rsid w:val="00823999"/>
    <w:rsid w:val="00826624"/>
    <w:rsid w:val="0083294D"/>
    <w:rsid w:val="00836FA7"/>
    <w:rsid w:val="00856467"/>
    <w:rsid w:val="00865EFE"/>
    <w:rsid w:val="0087109E"/>
    <w:rsid w:val="008727FD"/>
    <w:rsid w:val="00881747"/>
    <w:rsid w:val="00893D76"/>
    <w:rsid w:val="008A0F03"/>
    <w:rsid w:val="008B1BAA"/>
    <w:rsid w:val="008D03BF"/>
    <w:rsid w:val="008E1078"/>
    <w:rsid w:val="008E4939"/>
    <w:rsid w:val="0090106F"/>
    <w:rsid w:val="009020B6"/>
    <w:rsid w:val="009072D3"/>
    <w:rsid w:val="00926F87"/>
    <w:rsid w:val="00933CFB"/>
    <w:rsid w:val="00947922"/>
    <w:rsid w:val="00954176"/>
    <w:rsid w:val="0095480A"/>
    <w:rsid w:val="00960539"/>
    <w:rsid w:val="00982325"/>
    <w:rsid w:val="00983168"/>
    <w:rsid w:val="00991A6E"/>
    <w:rsid w:val="00997A12"/>
    <w:rsid w:val="009A2949"/>
    <w:rsid w:val="009A5A64"/>
    <w:rsid w:val="009B0851"/>
    <w:rsid w:val="009B616F"/>
    <w:rsid w:val="009C399E"/>
    <w:rsid w:val="009C77AB"/>
    <w:rsid w:val="009D54E0"/>
    <w:rsid w:val="009D7118"/>
    <w:rsid w:val="009F1C58"/>
    <w:rsid w:val="00A1235B"/>
    <w:rsid w:val="00A34A55"/>
    <w:rsid w:val="00A41E16"/>
    <w:rsid w:val="00A66524"/>
    <w:rsid w:val="00A743AB"/>
    <w:rsid w:val="00AA06F7"/>
    <w:rsid w:val="00AA49AE"/>
    <w:rsid w:val="00AC2A97"/>
    <w:rsid w:val="00AC35FE"/>
    <w:rsid w:val="00AD6CB3"/>
    <w:rsid w:val="00AE1551"/>
    <w:rsid w:val="00B04167"/>
    <w:rsid w:val="00B174AB"/>
    <w:rsid w:val="00B209F2"/>
    <w:rsid w:val="00B26D66"/>
    <w:rsid w:val="00B36841"/>
    <w:rsid w:val="00B42217"/>
    <w:rsid w:val="00B502A1"/>
    <w:rsid w:val="00B51733"/>
    <w:rsid w:val="00B55FCD"/>
    <w:rsid w:val="00B735AC"/>
    <w:rsid w:val="00B76768"/>
    <w:rsid w:val="00B77CB2"/>
    <w:rsid w:val="00B82C80"/>
    <w:rsid w:val="00B964BD"/>
    <w:rsid w:val="00BA03B9"/>
    <w:rsid w:val="00BB2DF8"/>
    <w:rsid w:val="00BB6D89"/>
    <w:rsid w:val="00BD1EC4"/>
    <w:rsid w:val="00BD3F65"/>
    <w:rsid w:val="00BE42EE"/>
    <w:rsid w:val="00BE5CDB"/>
    <w:rsid w:val="00BE7D46"/>
    <w:rsid w:val="00C10671"/>
    <w:rsid w:val="00C23FEF"/>
    <w:rsid w:val="00C614CC"/>
    <w:rsid w:val="00C63828"/>
    <w:rsid w:val="00C700B8"/>
    <w:rsid w:val="00C70AD0"/>
    <w:rsid w:val="00C9474C"/>
    <w:rsid w:val="00CA4E1E"/>
    <w:rsid w:val="00CC2F98"/>
    <w:rsid w:val="00CC58D8"/>
    <w:rsid w:val="00CD32DD"/>
    <w:rsid w:val="00CD79F1"/>
    <w:rsid w:val="00CF4E74"/>
    <w:rsid w:val="00CF6832"/>
    <w:rsid w:val="00D37816"/>
    <w:rsid w:val="00D37C07"/>
    <w:rsid w:val="00D67E5F"/>
    <w:rsid w:val="00D80F62"/>
    <w:rsid w:val="00D82302"/>
    <w:rsid w:val="00DA2A14"/>
    <w:rsid w:val="00DA5E47"/>
    <w:rsid w:val="00DA6515"/>
    <w:rsid w:val="00DB1C2A"/>
    <w:rsid w:val="00DC4497"/>
    <w:rsid w:val="00DD77EB"/>
    <w:rsid w:val="00DE7B76"/>
    <w:rsid w:val="00DE7BF8"/>
    <w:rsid w:val="00E15F39"/>
    <w:rsid w:val="00E17CD6"/>
    <w:rsid w:val="00E222F6"/>
    <w:rsid w:val="00E24C3E"/>
    <w:rsid w:val="00E2507F"/>
    <w:rsid w:val="00E269C8"/>
    <w:rsid w:val="00E30EDC"/>
    <w:rsid w:val="00E310FB"/>
    <w:rsid w:val="00E31D4D"/>
    <w:rsid w:val="00E66952"/>
    <w:rsid w:val="00E86EAF"/>
    <w:rsid w:val="00E94D16"/>
    <w:rsid w:val="00EB17CF"/>
    <w:rsid w:val="00EB4DB1"/>
    <w:rsid w:val="00EC0826"/>
    <w:rsid w:val="00F02483"/>
    <w:rsid w:val="00F234FC"/>
    <w:rsid w:val="00F2718E"/>
    <w:rsid w:val="00F34932"/>
    <w:rsid w:val="00F62730"/>
    <w:rsid w:val="00F66261"/>
    <w:rsid w:val="00FA6D23"/>
    <w:rsid w:val="00FB4A77"/>
    <w:rsid w:val="00FC3784"/>
    <w:rsid w:val="00FD15B2"/>
    <w:rsid w:val="00FD341E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B42D1"/>
  <w15:docId w15:val="{3E813226-9CDF-4A2B-AECB-EF19D3C6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E7BF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79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79F1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1280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93C81-7F13-4616-9BA6-E0BAF605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cp:lastPrinted>2016-11-29T14:17:00Z</cp:lastPrinted>
  <dcterms:created xsi:type="dcterms:W3CDTF">2017-11-03T11:37:00Z</dcterms:created>
  <dcterms:modified xsi:type="dcterms:W3CDTF">2024-09-19T07:41:00Z</dcterms:modified>
</cp:coreProperties>
</file>